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624" w:rsidRPr="00F900A1" w:rsidRDefault="00F71624">
      <w:pPr>
        <w:rPr>
          <w:b/>
        </w:rPr>
      </w:pPr>
    </w:p>
    <w:p w:rsidR="00BB41A3" w:rsidRDefault="00BB41A3">
      <w:pPr>
        <w:rPr>
          <w:b/>
        </w:rPr>
      </w:pPr>
    </w:p>
    <w:p w:rsidR="006B1924" w:rsidRPr="00F900A1" w:rsidRDefault="00BE4EA9">
      <w:pPr>
        <w:rPr>
          <w:b/>
          <w:lang w:val="ru-RU"/>
        </w:rPr>
      </w:pPr>
      <w:r w:rsidRPr="00F900A1">
        <w:rPr>
          <w:b/>
          <w:lang w:val="uk-UA"/>
        </w:rPr>
        <w:t xml:space="preserve">Роль персональних даних в політиці  корпоративного інформування у </w:t>
      </w:r>
      <w:r w:rsidR="00A62B2A" w:rsidRPr="00F900A1">
        <w:rPr>
          <w:b/>
        </w:rPr>
        <w:t>Orkla</w:t>
      </w:r>
    </w:p>
    <w:p w:rsidR="00853B34" w:rsidRPr="00F900A1" w:rsidRDefault="009B7B90" w:rsidP="009B7B90">
      <w:pPr>
        <w:jc w:val="both"/>
        <w:rPr>
          <w:lang w:val="uk-UA"/>
        </w:rPr>
      </w:pPr>
      <w:r w:rsidRPr="00F900A1">
        <w:rPr>
          <w:lang w:val="uk-UA"/>
        </w:rPr>
        <w:t>Orkla ASA збиратиме та оброблятиме ваші особисті дані під час заповнення Вами звіту, якщо ви не вирішите зробити це анонімно. Тоді персональні дані будуть оброблені компанією Orkla Group спільно з місцевою компанією в тій мірі, в якій це необхідно для правильного ведення справи</w:t>
      </w:r>
      <w:r w:rsidR="006B1924" w:rsidRPr="00F900A1">
        <w:rPr>
          <w:lang w:val="uk-UA"/>
        </w:rPr>
        <w:t>.</w:t>
      </w:r>
    </w:p>
    <w:p w:rsidR="00BB338B" w:rsidRPr="00F900A1" w:rsidRDefault="009B7B90" w:rsidP="009B7B90">
      <w:pPr>
        <w:jc w:val="both"/>
        <w:rPr>
          <w:b/>
          <w:lang w:val="uk-UA"/>
        </w:rPr>
      </w:pPr>
      <w:r w:rsidRPr="00F900A1">
        <w:rPr>
          <w:b/>
          <w:lang w:val="uk-UA"/>
        </w:rPr>
        <w:t>Мета оброблення</w:t>
      </w:r>
    </w:p>
    <w:p w:rsidR="00E611C7" w:rsidRPr="00F900A1" w:rsidRDefault="009B7B90" w:rsidP="009B7B90">
      <w:pPr>
        <w:jc w:val="both"/>
        <w:rPr>
          <w:color w:val="292929"/>
          <w:lang w:val="uk-UA"/>
        </w:rPr>
      </w:pPr>
      <w:r w:rsidRPr="00F900A1">
        <w:rPr>
          <w:color w:val="292929"/>
          <w:lang w:val="uk-UA"/>
        </w:rPr>
        <w:t>Orkla буде використовувати ваші особисті дані, такі як контактна інформація та інформація про інциденти, щоб керувати випадками інформування про порушення та спілкуватися з зацікавленими сторонами. Така обробка необхідна для того, щоб забезпечити наше законне зацікавлення в управлінні інформаційним каналом Orkla та виконувати наші зобов'язання у сфері трудового законодавства</w:t>
      </w:r>
      <w:r w:rsidR="00E611C7" w:rsidRPr="00F900A1">
        <w:rPr>
          <w:color w:val="292929"/>
          <w:lang w:val="uk-UA"/>
        </w:rPr>
        <w:t>.</w:t>
      </w:r>
    </w:p>
    <w:p w:rsidR="00E611C7" w:rsidRPr="00F900A1" w:rsidRDefault="009B7B90">
      <w:pPr>
        <w:rPr>
          <w:b/>
          <w:color w:val="292929"/>
          <w:lang w:val="uk-UA"/>
        </w:rPr>
      </w:pPr>
      <w:r w:rsidRPr="00F900A1">
        <w:rPr>
          <w:b/>
          <w:color w:val="292929"/>
          <w:lang w:val="uk-UA"/>
        </w:rPr>
        <w:t>Категорії оброблених даних</w:t>
      </w:r>
    </w:p>
    <w:p w:rsidR="009B7B90" w:rsidRPr="00F900A1" w:rsidRDefault="009B7B90" w:rsidP="009B7B90">
      <w:pPr>
        <w:jc w:val="both"/>
        <w:rPr>
          <w:color w:val="292929"/>
          <w:lang w:val="uk-UA"/>
        </w:rPr>
      </w:pPr>
      <w:r w:rsidRPr="00F900A1">
        <w:rPr>
          <w:color w:val="292929"/>
          <w:lang w:val="uk-UA"/>
        </w:rPr>
        <w:t>Деякі типи персональних даних, такі як інформація про стан здоров'я, сексуальну орієнтацію та релігійні переконання, обробляються, якщо це необхідно для виконання наших зобов'язань та здійснення наших прав відповідно до трудового законодавства. Можлива інформація про правопорушення обробляється лише в тому випадку, якщо це необхідно для встановлення, здійснення або захисту юридичних позовів у певній справі або щодо певної інформації, яка необхідна для повідомлення поліції про підозру у вчиненні злочину.</w:t>
      </w:r>
    </w:p>
    <w:p w:rsidR="00853B34" w:rsidRPr="00F900A1" w:rsidRDefault="00CD49A4" w:rsidP="009B7B90">
      <w:pPr>
        <w:jc w:val="both"/>
        <w:rPr>
          <w:b/>
          <w:color w:val="292929"/>
          <w:lang w:val="uk-UA"/>
        </w:rPr>
      </w:pPr>
      <w:r w:rsidRPr="00F900A1">
        <w:rPr>
          <w:color w:val="292929"/>
          <w:lang w:val="uk-UA"/>
        </w:rPr>
        <w:br/>
      </w:r>
      <w:r w:rsidR="009B7B90" w:rsidRPr="00F900A1">
        <w:rPr>
          <w:b/>
          <w:color w:val="292929"/>
          <w:lang w:val="uk-UA"/>
        </w:rPr>
        <w:t>Період зберігання</w:t>
      </w:r>
    </w:p>
    <w:p w:rsidR="00CD49A4" w:rsidRPr="00F900A1" w:rsidRDefault="009B7B90" w:rsidP="009B7B90">
      <w:pPr>
        <w:jc w:val="both"/>
        <w:rPr>
          <w:color w:val="292929"/>
          <w:lang w:val="uk-UA"/>
        </w:rPr>
      </w:pPr>
      <w:r w:rsidRPr="00F900A1">
        <w:rPr>
          <w:color w:val="292929"/>
          <w:lang w:val="uk-UA"/>
        </w:rPr>
        <w:t>Ваші дані зберігаються протягом двох (2) місяців з моменту закриття питання або протягом більш тривалого періоду часу, якщо це необхідно для нашого законного інтересу для розгляду та захисту юридичних претензій</w:t>
      </w:r>
      <w:r w:rsidR="00CD49A4" w:rsidRPr="00F900A1">
        <w:rPr>
          <w:color w:val="292929"/>
          <w:lang w:val="uk-UA"/>
        </w:rPr>
        <w:t xml:space="preserve">. </w:t>
      </w:r>
    </w:p>
    <w:p w:rsidR="00853B34" w:rsidRPr="00F900A1" w:rsidRDefault="009B7B90">
      <w:pPr>
        <w:rPr>
          <w:color w:val="292929"/>
          <w:lang w:val="ru-RU"/>
        </w:rPr>
      </w:pPr>
      <w:r w:rsidRPr="00F900A1">
        <w:rPr>
          <w:b/>
          <w:color w:val="292929"/>
          <w:lang w:val="uk-UA"/>
        </w:rPr>
        <w:t>Ваші права</w:t>
      </w:r>
      <w:r w:rsidR="00853B34" w:rsidRPr="00F900A1">
        <w:rPr>
          <w:color w:val="292929"/>
          <w:lang w:val="ru-RU"/>
        </w:rPr>
        <w:t xml:space="preserve"> </w:t>
      </w:r>
    </w:p>
    <w:p w:rsidR="009B7B90" w:rsidRPr="00F900A1" w:rsidRDefault="009B7B90" w:rsidP="009B7B90">
      <w:pPr>
        <w:jc w:val="both"/>
        <w:rPr>
          <w:color w:val="292929"/>
          <w:lang w:val="uk-UA"/>
        </w:rPr>
      </w:pPr>
      <w:r w:rsidRPr="00F900A1">
        <w:rPr>
          <w:color w:val="292929"/>
          <w:lang w:val="ru-RU"/>
        </w:rPr>
        <w:t xml:space="preserve">Ви </w:t>
      </w:r>
      <w:r w:rsidRPr="00F900A1">
        <w:rPr>
          <w:color w:val="292929"/>
          <w:lang w:val="uk-UA"/>
        </w:rPr>
        <w:t>маєте певні права, пов'язані з вашими персональними даними, які ми зберігаємо. Крім того, Ви маєте право вимагати витяг з вашими персональними даними та вносити виправлення у Ваші дані.</w:t>
      </w:r>
    </w:p>
    <w:p w:rsidR="00BB338B" w:rsidRPr="000766E3" w:rsidRDefault="009B7B90" w:rsidP="009B7B90">
      <w:pPr>
        <w:jc w:val="both"/>
        <w:rPr>
          <w:color w:val="292929"/>
          <w:lang w:val="uk-UA"/>
        </w:rPr>
      </w:pPr>
      <w:r w:rsidRPr="000766E3">
        <w:rPr>
          <w:color w:val="292929"/>
          <w:lang w:val="uk-UA"/>
        </w:rPr>
        <w:t xml:space="preserve">Щоб дізнатись більше про те, як ми обробляємо Ваші персональні дані, </w:t>
      </w:r>
      <w:r w:rsidRPr="000766E3">
        <w:rPr>
          <w:color w:val="292929"/>
          <w:u w:val="single"/>
          <w:lang w:val="uk-UA"/>
        </w:rPr>
        <w:t>перегляньте загальну інформацію про обробку персональних даних співробітникам</w:t>
      </w:r>
      <w:r w:rsidRPr="000766E3">
        <w:rPr>
          <w:color w:val="292929"/>
          <w:lang w:val="uk-UA"/>
        </w:rPr>
        <w:t xml:space="preserve"> або надішліть запит до Вашої місцевої компанії</w:t>
      </w:r>
      <w:r w:rsidR="00853B34" w:rsidRPr="000766E3">
        <w:rPr>
          <w:color w:val="292929"/>
          <w:lang w:val="uk-UA"/>
        </w:rPr>
        <w:t>.</w:t>
      </w:r>
    </w:p>
    <w:p w:rsidR="00853B34" w:rsidRPr="000766E3" w:rsidRDefault="009B7B90">
      <w:pPr>
        <w:rPr>
          <w:b/>
          <w:color w:val="292929"/>
          <w:lang w:val="uk-UA"/>
        </w:rPr>
      </w:pPr>
      <w:r w:rsidRPr="000766E3">
        <w:rPr>
          <w:b/>
          <w:color w:val="292929"/>
          <w:lang w:val="uk-UA"/>
        </w:rPr>
        <w:t>Контактна інформація</w:t>
      </w:r>
    </w:p>
    <w:p w:rsidR="00E611C7" w:rsidRDefault="009B7B90" w:rsidP="009B7B90">
      <w:pPr>
        <w:jc w:val="both"/>
        <w:rPr>
          <w:lang w:val="uk-UA"/>
        </w:rPr>
      </w:pPr>
      <w:r w:rsidRPr="000766E3">
        <w:rPr>
          <w:lang w:val="uk-UA"/>
        </w:rPr>
        <w:t xml:space="preserve">Якщо у вас виникли запитання щодо обробки ваших персональних даних, будь ласка, звертайтеся за адресою </w:t>
      </w:r>
      <w:hyperlink r:id="rId9" w:history="1">
        <w:r w:rsidRPr="000766E3">
          <w:rPr>
            <w:rStyle w:val="Hyperkobling"/>
            <w:lang w:val="uk-UA"/>
          </w:rPr>
          <w:t>privacy@orkla.no</w:t>
        </w:r>
      </w:hyperlink>
      <w:r w:rsidRPr="000766E3">
        <w:rPr>
          <w:lang w:val="uk-UA"/>
        </w:rPr>
        <w:t>. Ви також маєте право подати скаргу стосовно обробки персональних</w:t>
      </w:r>
      <w:r w:rsidRPr="000766E3">
        <w:rPr>
          <w:lang w:val="ru-RU"/>
        </w:rPr>
        <w:t xml:space="preserve"> </w:t>
      </w:r>
      <w:r w:rsidRPr="000766E3">
        <w:rPr>
          <w:lang w:val="uk-UA"/>
        </w:rPr>
        <w:t>даних до вашого місцевого</w:t>
      </w:r>
      <w:r w:rsidRPr="000766E3">
        <w:rPr>
          <w:u w:val="single"/>
          <w:lang w:val="uk-UA"/>
        </w:rPr>
        <w:t xml:space="preserve"> органу</w:t>
      </w:r>
      <w:r w:rsidRPr="000766E3">
        <w:rPr>
          <w:lang w:val="uk-UA"/>
        </w:rPr>
        <w:t xml:space="preserve"> з</w:t>
      </w:r>
      <w:r w:rsidRPr="00F900A1">
        <w:rPr>
          <w:lang w:val="uk-UA"/>
        </w:rPr>
        <w:t xml:space="preserve"> захисту даних.</w:t>
      </w:r>
    </w:p>
    <w:p w:rsidR="000766E3" w:rsidRDefault="000766E3" w:rsidP="009B7B90">
      <w:pPr>
        <w:jc w:val="both"/>
        <w:rPr>
          <w:lang w:val="uk-UA"/>
        </w:rPr>
      </w:pPr>
      <w:bookmarkStart w:id="0" w:name="_GoBack"/>
      <w:bookmarkEnd w:id="0"/>
    </w:p>
    <w:p w:rsidR="000766E3" w:rsidRPr="00B86E00" w:rsidRDefault="000766E3" w:rsidP="000766E3">
      <w:pPr>
        <w:spacing w:after="0"/>
        <w:rPr>
          <w:rStyle w:val="Hyperkobling"/>
          <w:rFonts w:cstheme="minorHAnsi"/>
          <w:sz w:val="16"/>
          <w:szCs w:val="16"/>
          <w:lang w:val="en"/>
        </w:rPr>
      </w:pPr>
      <w:hyperlink r:id="rId10" w:history="1">
        <w:r w:rsidRPr="00B86E00">
          <w:rPr>
            <w:rStyle w:val="Hyperkobling"/>
            <w:rFonts w:cstheme="minorHAnsi"/>
            <w:sz w:val="16"/>
            <w:szCs w:val="16"/>
            <w:lang w:val="en"/>
          </w:rPr>
          <w:t>General information on processing personal data to employees</w:t>
        </w:r>
      </w:hyperlink>
    </w:p>
    <w:p w:rsidR="000766E3" w:rsidRPr="00B86E00" w:rsidRDefault="000766E3" w:rsidP="000766E3">
      <w:pPr>
        <w:spacing w:after="0"/>
        <w:rPr>
          <w:rFonts w:cstheme="minorHAnsi"/>
          <w:sz w:val="16"/>
          <w:szCs w:val="16"/>
          <w:lang w:eastAsia="zh-CN"/>
        </w:rPr>
      </w:pPr>
      <w:hyperlink r:id="rId11" w:history="1">
        <w:r w:rsidRPr="00B86E00">
          <w:rPr>
            <w:rStyle w:val="Hyperkobling"/>
            <w:rFonts w:cstheme="minorHAnsi"/>
            <w:sz w:val="16"/>
            <w:szCs w:val="16"/>
            <w:lang w:eastAsia="zh-CN"/>
          </w:rPr>
          <w:t>National Data Protection Authorities</w:t>
        </w:r>
      </w:hyperlink>
    </w:p>
    <w:p w:rsidR="000766E3" w:rsidRPr="00F900A1" w:rsidRDefault="000766E3" w:rsidP="009B7B90">
      <w:pPr>
        <w:jc w:val="both"/>
        <w:rPr>
          <w:lang w:val="uk-UA"/>
        </w:rPr>
      </w:pPr>
    </w:p>
    <w:sectPr w:rsidR="000766E3" w:rsidRPr="00F900A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528" w:rsidRDefault="00BA1528" w:rsidP="00A62B2A">
      <w:pPr>
        <w:spacing w:after="0" w:line="240" w:lineRule="auto"/>
      </w:pPr>
      <w:r>
        <w:separator/>
      </w:r>
    </w:p>
  </w:endnote>
  <w:endnote w:type="continuationSeparator" w:id="0">
    <w:p w:rsidR="00BA1528" w:rsidRDefault="00BA1528" w:rsidP="00A62B2A">
      <w:pPr>
        <w:spacing w:after="0" w:line="240" w:lineRule="auto"/>
      </w:pPr>
      <w:r>
        <w:continuationSeparator/>
      </w:r>
    </w:p>
  </w:endnote>
  <w:endnote w:type="continuationNotice" w:id="1">
    <w:p w:rsidR="00BA1528" w:rsidRDefault="00BA1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24" w:rsidRDefault="00F7162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2A" w:rsidRDefault="00BB41A3">
    <w:pPr>
      <w:pStyle w:val="Bunntekst"/>
    </w:pPr>
    <w:r>
      <w:rPr>
        <w:noProof/>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62B2A" w:rsidRPr="00A62B2A" w:rsidRDefault="00A62B2A" w:rsidP="00A62B2A">
                          <w:pPr>
                            <w:spacing w:after="0"/>
                            <w:rPr>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" o:allowincell="f" filled="f" stroked="f" strokeweight=".5pt">
              <v:path arrowok="t"/>
              <v:textbox inset="20pt,0,,0">
                <w:txbxContent>
                  <w:p w:rsidR="00A62B2A" w:rsidRPr="00A62B2A" w:rsidRDefault="00A62B2A" w:rsidP="00A62B2A">
                    <w:pPr>
                      <w:spacing w:after="0"/>
                      <w:rPr>
                        <w:color w:val="008A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24" w:rsidRDefault="00F7162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528" w:rsidRDefault="00BA1528" w:rsidP="00A62B2A">
      <w:pPr>
        <w:spacing w:after="0" w:line="240" w:lineRule="auto"/>
      </w:pPr>
      <w:r>
        <w:separator/>
      </w:r>
    </w:p>
  </w:footnote>
  <w:footnote w:type="continuationSeparator" w:id="0">
    <w:p w:rsidR="00BA1528" w:rsidRDefault="00BA1528" w:rsidP="00A62B2A">
      <w:pPr>
        <w:spacing w:after="0" w:line="240" w:lineRule="auto"/>
      </w:pPr>
      <w:r>
        <w:continuationSeparator/>
      </w:r>
    </w:p>
  </w:footnote>
  <w:footnote w:type="continuationNotice" w:id="1">
    <w:p w:rsidR="00BA1528" w:rsidRDefault="00BA15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24" w:rsidRDefault="00F7162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2A" w:rsidRDefault="00BB41A3">
    <w:pPr>
      <w:pStyle w:val="Topptekst"/>
    </w:pPr>
    <w:r>
      <w:rPr>
        <w:noProof/>
      </w:rPr>
      <w:drawing>
        <wp:anchor distT="0" distB="0" distL="114300" distR="114300" simplePos="0" relativeHeight="251658752" behindDoc="1" locked="0" layoutInCell="1" allowOverlap="1">
          <wp:simplePos x="0" y="0"/>
          <wp:positionH relativeFrom="margin">
            <wp:posOffset>0</wp:posOffset>
          </wp:positionH>
          <wp:positionV relativeFrom="paragraph">
            <wp:posOffset>161925</wp:posOffset>
          </wp:positionV>
          <wp:extent cx="1225550" cy="514350"/>
          <wp:effectExtent l="0" t="0" r="0" b="0"/>
          <wp:wrapSquare wrapText="bothSides"/>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62B2A" w:rsidRPr="00A62B2A" w:rsidRDefault="00A62B2A" w:rsidP="00A62B2A">
                          <w:pPr>
                            <w:spacing w:after="0"/>
                            <w:jc w:val="right"/>
                            <w:rPr>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" o:allowincell="f" filled="f" stroked="f" strokeweight=".5pt">
              <v:path arrowok="t"/>
              <v:textbox inset=",0,20pt,0">
                <w:txbxContent>
                  <w:p w:rsidR="00A62B2A" w:rsidRPr="00A62B2A" w:rsidRDefault="00A62B2A" w:rsidP="00A62B2A">
                    <w:pPr>
                      <w:spacing w:after="0"/>
                      <w:jc w:val="right"/>
                      <w:rPr>
                        <w:color w:val="008A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24" w:rsidRDefault="00F7162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2A"/>
    <w:rsid w:val="000766E3"/>
    <w:rsid w:val="000A1DAA"/>
    <w:rsid w:val="000C56A4"/>
    <w:rsid w:val="0027155A"/>
    <w:rsid w:val="002F736E"/>
    <w:rsid w:val="003732E1"/>
    <w:rsid w:val="003A5969"/>
    <w:rsid w:val="00411BFC"/>
    <w:rsid w:val="00543139"/>
    <w:rsid w:val="00555278"/>
    <w:rsid w:val="00570F8A"/>
    <w:rsid w:val="00573901"/>
    <w:rsid w:val="0057683E"/>
    <w:rsid w:val="005967FB"/>
    <w:rsid w:val="006600FE"/>
    <w:rsid w:val="006B1924"/>
    <w:rsid w:val="006B5676"/>
    <w:rsid w:val="007E0493"/>
    <w:rsid w:val="00853B34"/>
    <w:rsid w:val="00876C38"/>
    <w:rsid w:val="00991F69"/>
    <w:rsid w:val="009B7B90"/>
    <w:rsid w:val="00A270D1"/>
    <w:rsid w:val="00A62B2A"/>
    <w:rsid w:val="00AB6950"/>
    <w:rsid w:val="00AE5F99"/>
    <w:rsid w:val="00BA1528"/>
    <w:rsid w:val="00BA7897"/>
    <w:rsid w:val="00BB338B"/>
    <w:rsid w:val="00BB41A3"/>
    <w:rsid w:val="00BE4EA9"/>
    <w:rsid w:val="00C9439A"/>
    <w:rsid w:val="00CD49A4"/>
    <w:rsid w:val="00CE5C67"/>
    <w:rsid w:val="00D048B2"/>
    <w:rsid w:val="00DA3F50"/>
    <w:rsid w:val="00E611C7"/>
    <w:rsid w:val="00E70283"/>
    <w:rsid w:val="00E72FF3"/>
    <w:rsid w:val="00E807CC"/>
    <w:rsid w:val="00F71624"/>
    <w:rsid w:val="00F900A1"/>
    <w:rsid w:val="00FB6E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BA4A4"/>
  <w15:chartTrackingRefBased/>
  <w15:docId w15:val="{54473AF6-4CAC-4816-90CD-4F73A2FA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GB" w:eastAsia="en-US"/>
    </w:rPr>
  </w:style>
  <w:style w:type="paragraph" w:styleId="Overskrift1">
    <w:name w:val="heading 1"/>
    <w:basedOn w:val="Normal"/>
    <w:next w:val="Normal"/>
    <w:link w:val="Overskrift1Tegn"/>
    <w:uiPriority w:val="9"/>
    <w:qFormat/>
    <w:rsid w:val="00E70283"/>
    <w:pPr>
      <w:keepNext/>
      <w:keepLines/>
      <w:spacing w:before="240" w:after="0"/>
      <w:outlineLvl w:val="0"/>
    </w:pPr>
    <w:rPr>
      <w:rFonts w:eastAsia="Times New Roman"/>
      <w:color w:val="31282D"/>
      <w:sz w:val="32"/>
      <w:szCs w:val="32"/>
    </w:rPr>
  </w:style>
  <w:style w:type="paragraph" w:styleId="Overskrift2">
    <w:name w:val="heading 2"/>
    <w:basedOn w:val="Normal"/>
    <w:next w:val="Normal"/>
    <w:link w:val="Overskrift2Tegn"/>
    <w:uiPriority w:val="9"/>
    <w:semiHidden/>
    <w:unhideWhenUsed/>
    <w:qFormat/>
    <w:rsid w:val="00E70283"/>
    <w:pPr>
      <w:keepNext/>
      <w:keepLines/>
      <w:spacing w:before="40" w:after="0"/>
      <w:outlineLvl w:val="1"/>
    </w:pPr>
    <w:rPr>
      <w:rFonts w:eastAsia="Times New Roman"/>
      <w:color w:val="31282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E70283"/>
    <w:rPr>
      <w:rFonts w:ascii="Arial" w:eastAsia="Times New Roman" w:hAnsi="Arial" w:cs="Arial"/>
      <w:color w:val="31282D"/>
      <w:sz w:val="32"/>
      <w:szCs w:val="32"/>
    </w:rPr>
  </w:style>
  <w:style w:type="character" w:customStyle="1" w:styleId="Overskrift2Tegn">
    <w:name w:val="Overskrift 2 Tegn"/>
    <w:link w:val="Overskrift2"/>
    <w:uiPriority w:val="9"/>
    <w:semiHidden/>
    <w:rsid w:val="00E70283"/>
    <w:rPr>
      <w:rFonts w:ascii="Arial" w:eastAsia="Times New Roman" w:hAnsi="Arial" w:cs="Arial"/>
      <w:color w:val="31282D"/>
      <w:sz w:val="26"/>
      <w:szCs w:val="26"/>
    </w:rPr>
  </w:style>
  <w:style w:type="paragraph" w:styleId="Topptekst">
    <w:name w:val="header"/>
    <w:basedOn w:val="Normal"/>
    <w:link w:val="TopptekstTegn"/>
    <w:uiPriority w:val="99"/>
    <w:unhideWhenUsed/>
    <w:rsid w:val="00A62B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2B2A"/>
  </w:style>
  <w:style w:type="paragraph" w:styleId="Bunntekst">
    <w:name w:val="footer"/>
    <w:basedOn w:val="Normal"/>
    <w:link w:val="BunntekstTegn"/>
    <w:uiPriority w:val="99"/>
    <w:unhideWhenUsed/>
    <w:rsid w:val="00A62B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2B2A"/>
  </w:style>
  <w:style w:type="character" w:styleId="Hyperkobling">
    <w:name w:val="Hyperlink"/>
    <w:uiPriority w:val="99"/>
    <w:unhideWhenUsed/>
    <w:rsid w:val="00BB338B"/>
    <w:rPr>
      <w:color w:val="332F34"/>
      <w:u w:val="single"/>
    </w:rPr>
  </w:style>
  <w:style w:type="character" w:customStyle="1" w:styleId="Ulstomtale1">
    <w:name w:val="Uløst omtale1"/>
    <w:uiPriority w:val="99"/>
    <w:semiHidden/>
    <w:unhideWhenUsed/>
    <w:rsid w:val="00BB338B"/>
    <w:rPr>
      <w:color w:val="808080"/>
      <w:shd w:val="clear" w:color="auto" w:fill="E6E6E6"/>
    </w:rPr>
  </w:style>
  <w:style w:type="paragraph" w:styleId="Bobletekst">
    <w:name w:val="Balloon Text"/>
    <w:basedOn w:val="Normal"/>
    <w:link w:val="BobletekstTegn"/>
    <w:uiPriority w:val="99"/>
    <w:semiHidden/>
    <w:unhideWhenUsed/>
    <w:rsid w:val="007E0493"/>
    <w:pPr>
      <w:spacing w:after="0" w:line="240" w:lineRule="auto"/>
    </w:pPr>
    <w:rPr>
      <w:rFonts w:ascii="Segoe UI" w:hAnsi="Segoe UI" w:cs="Segoe UI"/>
      <w:sz w:val="18"/>
      <w:szCs w:val="18"/>
    </w:rPr>
  </w:style>
  <w:style w:type="character" w:customStyle="1" w:styleId="BobletekstTegn">
    <w:name w:val="Bobletekst Tegn"/>
    <w:link w:val="Bobletekst"/>
    <w:uiPriority w:val="99"/>
    <w:semiHidden/>
    <w:rsid w:val="007E0493"/>
    <w:rPr>
      <w:rFonts w:ascii="Segoe UI" w:hAnsi="Segoe UI" w:cs="Segoe UI"/>
      <w:sz w:val="18"/>
      <w:szCs w:val="18"/>
    </w:rPr>
  </w:style>
  <w:style w:type="paragraph" w:styleId="Revisjon">
    <w:name w:val="Revision"/>
    <w:hidden/>
    <w:uiPriority w:val="99"/>
    <w:semiHidden/>
    <w:rsid w:val="007E0493"/>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newsroom/article29/item-detail.cfm?item_id=61208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rklabiz.sharepoint.com/sites/resources/Documents/Orkla/GDPR/Privacy%20Policy%20for%20Employee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privacy@orkla.n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519ed56bae04db7b1cc20f4b7bba040 xmlns="f2815409-1650-4b12-b6f7-003d9d7c866d">
      <Terms xmlns="http://schemas.microsoft.com/office/infopath/2007/PartnerControls">
        <TermInfo xmlns="http://schemas.microsoft.com/office/infopath/2007/PartnerControls">
          <TermName xmlns="http://schemas.microsoft.com/office/infopath/2007/PartnerControls">Orkla All</TermName>
          <TermId xmlns="http://schemas.microsoft.com/office/infopath/2007/PartnerControls">4d74d5ff-f8e2-44fc-93af-21af140d7d43</TermId>
        </TermInfo>
      </Terms>
    </a519ed56bae04db7b1cc20f4b7bba040>
    <b626bb8f0e2d47afb52c0cbb2432152b xmlns="f2815409-1650-4b12-b6f7-003d9d7c866d">
      <Terms xmlns="http://schemas.microsoft.com/office/infopath/2007/PartnerControls"/>
    </b626bb8f0e2d47afb52c0cbb2432152b>
    <j7f9b3ad35484dffb64e8f60179da674 xmlns="f2815409-1650-4b12-b6f7-003d9d7c866d">
      <Terms xmlns="http://schemas.microsoft.com/office/infopath/2007/PartnerControls"/>
    </j7f9b3ad35484dffb64e8f60179da674>
    <TaxCatchAll xmlns="f2815409-1650-4b12-b6f7-003d9d7c866d">
      <Value>27</Value>
      <Value>6</Value>
      <Value>28</Value>
    </TaxCatchAll>
    <n7383d0144354a5f88e62566c9ec425f xmlns="f2815409-1650-4b12-b6f7-003d9d7c866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8cb1275b-90b1-4d28-ae98-194249d9d953</TermId>
        </TermInfo>
      </Terms>
    </n7383d0144354a5f88e62566c9ec425f>
    <c981e82ebe4b4d5f9c13c7dabad87fe8 xmlns="f2815409-1650-4b12-b6f7-003d9d7c866d">
      <Terms xmlns="http://schemas.microsoft.com/office/infopath/2007/PartnerControls">
        <TermInfo xmlns="http://schemas.microsoft.com/office/infopath/2007/PartnerControls">
          <TermName xmlns="http://schemas.microsoft.com/office/infopath/2007/PartnerControls">All locations</TermName>
          <TermId xmlns="http://schemas.microsoft.com/office/infopath/2007/PartnerControls">350acdd5-6e84-48c9-9624-872d2efedefd</TermId>
        </TermInfo>
      </Terms>
    </c981e82ebe4b4d5f9c13c7dabad87fe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rmation Document" ma:contentTypeID="0x0101007A60771C5753A247A9E629B69FD0F51E0200B46F1CB2849624418D38E2315524E959" ma:contentTypeVersion="11" ma:contentTypeDescription="Document authorized by the company." ma:contentTypeScope="" ma:versionID="9390367b6a83de1d5de722b14ecf6a9c">
  <xsd:schema xmlns:xsd="http://www.w3.org/2001/XMLSchema" xmlns:xs="http://www.w3.org/2001/XMLSchema" xmlns:p="http://schemas.microsoft.com/office/2006/metadata/properties" xmlns:ns2="f2815409-1650-4b12-b6f7-003d9d7c866d" targetNamespace="http://schemas.microsoft.com/office/2006/metadata/properties" ma:root="true" ma:fieldsID="e219d9b7432be12b45dffa68fdaaa352" ns2:_="">
    <xsd:import namespace="f2815409-1650-4b12-b6f7-003d9d7c866d"/>
    <xsd:element name="properties">
      <xsd:complexType>
        <xsd:sequence>
          <xsd:element name="documentManagement">
            <xsd:complexType>
              <xsd:all>
                <xsd:element ref="ns2:TaxCatchAll" minOccurs="0"/>
                <xsd:element ref="ns2:TaxCatchAllLabel" minOccurs="0"/>
                <xsd:element ref="ns2:j7f9b3ad35484dffb64e8f60179da674" minOccurs="0"/>
                <xsd:element ref="ns2:n7383d0144354a5f88e62566c9ec425f" minOccurs="0"/>
                <xsd:element ref="ns2:c981e82ebe4b4d5f9c13c7dabad87fe8" minOccurs="0"/>
                <xsd:element ref="ns2:a519ed56bae04db7b1cc20f4b7bba040" minOccurs="0"/>
                <xsd:element ref="ns2:b626bb8f0e2d47afb52c0cbb243215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15409-1650-4b12-b6f7-003d9d7c866d"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081be67-211b-41a1-ac35-23a802078279}" ma:internalName="TaxCatchAll" ma:showField="CatchAllData"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081be67-211b-41a1-ac35-23a802078279}" ma:internalName="TaxCatchAllLabel" ma:readOnly="true" ma:showField="CatchAllDataLabel"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j7f9b3ad35484dffb64e8f60179da674" ma:index="10" nillable="true" ma:taxonomy="true" ma:internalName="j7f9b3ad35484dffb64e8f60179da674" ma:taxonomyFieldName="ACTOfficialDocumentType" ma:displayName="Information Document Type" ma:readOnly="false" ma:default="" ma:fieldId="{37f9b3ad-3548-4dff-b64e-8f60179da674}" ma:sspId="f692df45-2ee3-4823-b18c-9b009abc5093" ma:termSetId="9a92480f-f79d-42d5-936b-4d995133d354" ma:anchorId="00000000-0000-0000-0000-000000000000" ma:open="false" ma:isKeyword="false">
      <xsd:complexType>
        <xsd:sequence>
          <xsd:element ref="pc:Terms" minOccurs="0" maxOccurs="1"/>
        </xsd:sequence>
      </xsd:complexType>
    </xsd:element>
    <xsd:element name="n7383d0144354a5f88e62566c9ec425f" ma:index="12" nillable="true" ma:taxonomy="true" ma:internalName="n7383d0144354a5f88e62566c9ec425f" ma:taxonomyFieldName="ACTTopic" ma:displayName="Topic" ma:readOnly="false" ma:default="" ma:fieldId="{77383d01-4435-4a5f-88e6-2566c9ec425f}" ma:sspId="f692df45-2ee3-4823-b18c-9b009abc5093" ma:termSetId="eaec4b3f-f26c-4a6f-a597-8e9c83b003b2" ma:anchorId="00000000-0000-0000-0000-000000000000" ma:open="false" ma:isKeyword="false">
      <xsd:complexType>
        <xsd:sequence>
          <xsd:element ref="pc:Terms" minOccurs="0" maxOccurs="1"/>
        </xsd:sequence>
      </xsd:complexType>
    </xsd:element>
    <xsd:element name="c981e82ebe4b4d5f9c13c7dabad87fe8" ma:index="14" nillable="true" ma:taxonomy="true" ma:internalName="c981e82ebe4b4d5f9c13c7dabad87fe8" ma:taxonomyFieldName="ACTLocation" ma:displayName="Location" ma:readOnly="false" ma:fieldId="{c981e82e-be4b-4d5f-9c13-c7dabad87fe8}" ma:sspId="f692df45-2ee3-4823-b18c-9b009abc5093" ma:termSetId="9ae2070d-31b1-410c-8637-b2376bb93506" ma:anchorId="00000000-0000-0000-0000-000000000000" ma:open="false" ma:isKeyword="false">
      <xsd:complexType>
        <xsd:sequence>
          <xsd:element ref="pc:Terms" minOccurs="0" maxOccurs="1"/>
        </xsd:sequence>
      </xsd:complexType>
    </xsd:element>
    <xsd:element name="a519ed56bae04db7b1cc20f4b7bba040" ma:index="16" ma:taxonomy="true" ma:internalName="a519ed56bae04db7b1cc20f4b7bba040" ma:taxonomyFieldName="ACTOrganisation" ma:displayName="Organisation" ma:readOnly="false" ma:fieldId="{a519ed56-bae0-4db7-b1cc-20f4b7bba040}" ma:sspId="f692df45-2ee3-4823-b18c-9b009abc5093" ma:termSetId="62228a6c-ba63-496f-b700-574895a07510" ma:anchorId="00000000-0000-0000-0000-000000000000" ma:open="false" ma:isKeyword="false">
      <xsd:complexType>
        <xsd:sequence>
          <xsd:element ref="pc:Terms" minOccurs="0" maxOccurs="1"/>
        </xsd:sequence>
      </xsd:complexType>
    </xsd:element>
    <xsd:element name="b626bb8f0e2d47afb52c0cbb2432152b" ma:index="18" nillable="true" ma:taxonomy="true" ma:internalName="b626bb8f0e2d47afb52c0cbb2432152b" ma:taxonomyFieldName="ACTDocumentLanguage" ma:displayName="Document Language" ma:readOnly="false" ma:fieldId="{b626bb8f-0e2d-47af-b52c-0cbb2432152b}" ma:sspId="f692df45-2ee3-4823-b18c-9b009abc5093" ma:termSetId="660949b7-160f-45a8-b7fe-259c2352eb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C2F85D3A-2297-400B-A7B6-CA5689F6A4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E470AE-BD15-41FF-8CF9-45CC56123E07}">
  <ds:schemaRefs>
    <ds:schemaRef ds:uri="http://schemas.microsoft.com/sharepoint/v3/contenttype/forms"/>
  </ds:schemaRefs>
</ds:datastoreItem>
</file>

<file path=customXml/itemProps3.xml><?xml version="1.0" encoding="utf-8"?>
<ds:datastoreItem xmlns:ds="http://schemas.openxmlformats.org/officeDocument/2006/customXml" ds:itemID="{DD0C894E-20D8-4753-889C-FE55F8AA64D6}"/>
</file>

<file path=customXml/itemProps4.xml><?xml version="1.0" encoding="utf-8"?>
<ds:datastoreItem xmlns:ds="http://schemas.openxmlformats.org/officeDocument/2006/customXml" ds:itemID="{D1001B00-082C-4E60-9313-363123F5792D}"/>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2121</Characters>
  <Application>Microsoft Office Word</Application>
  <DocSecurity>0</DocSecurity>
  <Lines>17</Lines>
  <Paragraphs>5</Paragraphs>
  <ScaleCrop>false</ScaleCrop>
  <HeadingPairs>
    <vt:vector size="8" baseType="variant">
      <vt:variant>
        <vt:lpstr>Tittel</vt:lpstr>
      </vt:variant>
      <vt:variant>
        <vt:i4>1</vt:i4>
      </vt:variant>
      <vt:variant>
        <vt:lpstr>Název</vt:lpstr>
      </vt:variant>
      <vt:variant>
        <vt:i4>1</vt:i4>
      </vt:variant>
      <vt:variant>
        <vt:lpstr>Название</vt:lpstr>
      </vt:variant>
      <vt:variant>
        <vt:i4>1</vt:i4>
      </vt:variant>
      <vt:variant>
        <vt:lpstr>Title</vt:lpstr>
      </vt:variant>
      <vt:variant>
        <vt:i4>1</vt:i4>
      </vt:variant>
    </vt:vector>
  </HeadingPairs>
  <TitlesOfParts>
    <vt:vector size="4" baseType="lpstr">
      <vt:lpstr>PrivacyInformation_Whistleblowing_EN</vt:lpstr>
      <vt:lpstr>PrivacyInformation_Whistleblowing_EN</vt:lpstr>
      <vt:lpstr>PrivacyInformation_Whistleblowing_EN</vt:lpstr>
      <vt:lpstr>PrivacyInformation_Whistleblowing_EN</vt:lpstr>
    </vt:vector>
  </TitlesOfParts>
  <Company/>
  <LinksUpToDate>false</LinksUpToDate>
  <CharactersWithSpaces>2516</CharactersWithSpaces>
  <SharedDoc>false</SharedDoc>
  <HLinks>
    <vt:vector size="6" baseType="variant">
      <vt:variant>
        <vt:i4>6815837</vt:i4>
      </vt:variant>
      <vt:variant>
        <vt:i4>0</vt:i4>
      </vt:variant>
      <vt:variant>
        <vt:i4>0</vt:i4>
      </vt:variant>
      <vt:variant>
        <vt:i4>5</vt:i4>
      </vt:variant>
      <vt:variant>
        <vt:lpwstr>mailto:privacy@orkla.no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PrivacyInformation_Whistleblowing_EN</dc:title>
  <dc:subject/>
  <dc:creator>Magnus Kristoffersen</dc:creator>
  <cp:keywords/>
  <cp:lastModifiedBy>Hege Wiker</cp:lastModifiedBy>
  <cp:revision>3</cp:revision>
  <dcterms:created xsi:type="dcterms:W3CDTF">2018-12-10T07:47:00Z</dcterms:created>
  <dcterms:modified xsi:type="dcterms:W3CDTF">2019-01-09T11:13:00Z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8c00f-e634-4f58-8eae-5c92534725ff_Enabled">
    <vt:lpwstr>False</vt:lpwstr>
  </property>
  <property fmtid="{D5CDD505-2E9C-101B-9397-08002B2CF9AE}" pid="3" name="MSIP_Label_6108c00f-e634-4f58-8eae-5c92534725ff_SiteId">
    <vt:lpwstr>4b57ed8a-bc57-4143-8229-b68cd92cbaf3</vt:lpwstr>
  </property>
  <property fmtid="{D5CDD505-2E9C-101B-9397-08002B2CF9AE}" pid="4" name="MSIP_Label_6108c00f-e634-4f58-8eae-5c92534725ff_Owner">
    <vt:lpwstr>magkri@orkla.biz</vt:lpwstr>
  </property>
  <property fmtid="{D5CDD505-2E9C-101B-9397-08002B2CF9AE}" pid="5" name="MSIP_Label_6108c00f-e634-4f58-8eae-5c92534725ff_SetDate">
    <vt:lpwstr>2018-10-19T07:28:02.2106803Z</vt:lpwstr>
  </property>
  <property fmtid="{D5CDD505-2E9C-101B-9397-08002B2CF9AE}" pid="6" name="MSIP_Label_6108c00f-e634-4f58-8eae-5c92534725ff_Name">
    <vt:lpwstr>Internal</vt:lpwstr>
  </property>
  <property fmtid="{D5CDD505-2E9C-101B-9397-08002B2CF9AE}" pid="7" name="MSIP_Label_6108c00f-e634-4f58-8eae-5c92534725ff_Application">
    <vt:lpwstr>Microsoft Azure Information Protection</vt:lpwstr>
  </property>
  <property fmtid="{D5CDD505-2E9C-101B-9397-08002B2CF9AE}" pid="8" name="MSIP_Label_6108c00f-e634-4f58-8eae-5c92534725ff_Extended_MSFT_Method">
    <vt:lpwstr>Automatic</vt:lpwstr>
  </property>
  <property fmtid="{D5CDD505-2E9C-101B-9397-08002B2CF9AE}" pid="9" name="ContentTypeId">
    <vt:lpwstr>0x0101007A60771C5753A247A9E629B69FD0F51E0200B46F1CB2849624418D38E2315524E959</vt:lpwstr>
  </property>
  <property fmtid="{D5CDD505-2E9C-101B-9397-08002B2CF9AE}" pid="10" name="ACTOrganisation">
    <vt:lpwstr>6;#Orkla All|4d74d5ff-f8e2-44fc-93af-21af140d7d43</vt:lpwstr>
  </property>
  <property fmtid="{D5CDD505-2E9C-101B-9397-08002B2CF9AE}" pid="11" name="ACTOfficialDocumentType">
    <vt:lpwstr/>
  </property>
  <property fmtid="{D5CDD505-2E9C-101B-9397-08002B2CF9AE}" pid="12" name="ACTTopic">
    <vt:lpwstr>27;#Human Resources|8cb1275b-90b1-4d28-ae98-194249d9d953</vt:lpwstr>
  </property>
  <property fmtid="{D5CDD505-2E9C-101B-9397-08002B2CF9AE}" pid="13" name="ACTDocumentLanguage">
    <vt:lpwstr/>
  </property>
  <property fmtid="{D5CDD505-2E9C-101B-9397-08002B2CF9AE}" pid="14" name="ACTLocation">
    <vt:lpwstr>28;#All locations|350acdd5-6e84-48c9-9624-872d2efedefd</vt:lpwstr>
  </property>
  <property fmtid="{D5CDD505-2E9C-101B-9397-08002B2CF9AE}" pid="15" name="SharedWithUsers">
    <vt:lpwstr>13;#Marie Omli</vt:lpwstr>
  </property>
</Properties>
</file>